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6C99" w14:textId="701AB27C" w:rsidR="009F796D" w:rsidRPr="009F796D" w:rsidRDefault="009F796D" w:rsidP="009F7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уровне средней заработной платы медицинских работников по категориям во исполнение Указа Президента РФ от 07 мая 2012 года №597 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DFB0046" w14:textId="65560BF4" w:rsidR="009F796D" w:rsidRPr="001865F6" w:rsidRDefault="00BE3096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BE3096">
        <w:rPr>
          <w:rFonts w:ascii="Times New Roman" w:eastAsia="Times New Roman" w:hAnsi="Times New Roman" w:cs="Times New Roman"/>
          <w:b/>
          <w:bCs/>
          <w:lang w:eastAsia="ru-RU"/>
        </w:rPr>
        <w:t>рачи и работники, имеющих высшее медицинское (фармацевтическое) или иное высшее образование, предоставляющие медицинские услуги</w:t>
      </w:r>
    </w:p>
    <w:tbl>
      <w:tblPr>
        <w:tblW w:w="9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787"/>
        <w:gridCol w:w="4058"/>
      </w:tblGrid>
      <w:tr w:rsidR="002A2610" w:rsidRPr="001865F6" w14:paraId="01D5772E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D56" w14:textId="4747EDCC" w:rsidR="002A2610" w:rsidRPr="001865F6" w:rsidRDefault="002A2610" w:rsidP="00146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 w:rsidR="00086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3860" w14:textId="3979DB34" w:rsidR="002A2610" w:rsidRPr="001865F6" w:rsidRDefault="002A2610" w:rsidP="00146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нарастающим итогом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75FE" w14:textId="77777777" w:rsidR="002A2610" w:rsidRPr="001865F6" w:rsidRDefault="002A2610" w:rsidP="00146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2A2610" w:rsidRPr="001865F6" w14:paraId="62A06565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D462" w14:textId="77777777" w:rsidR="002A2610" w:rsidRPr="001865F6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36F3" w14:textId="12EFB1AE" w:rsidR="002A2610" w:rsidRPr="001865F6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63 241,70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51D" w14:textId="77777777" w:rsidR="002A2610" w:rsidRPr="001865F6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610" w:rsidRPr="001865F6" w14:paraId="3B793F0B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386" w14:textId="1A100BF2" w:rsidR="002A2610" w:rsidRPr="00302C03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01C" w14:textId="098CB4A8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62 547,83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646" w14:textId="2403E5CA" w:rsidR="002A2610" w:rsidRPr="001865F6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-1,2%</w:t>
            </w:r>
          </w:p>
        </w:tc>
      </w:tr>
      <w:tr w:rsidR="002A2610" w:rsidRPr="001865F6" w14:paraId="70CBE820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1A0" w14:textId="217B6BDD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BEE" w14:textId="1560EDEB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67 954,93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51C6" w14:textId="24A5CFB0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+8,6%</w:t>
            </w:r>
          </w:p>
        </w:tc>
      </w:tr>
      <w:tr w:rsidR="002A2610" w:rsidRPr="001865F6" w14:paraId="21E64159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726" w14:textId="7B811FCE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2DB" w14:textId="03D830FD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70 376,78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4AF" w14:textId="7B21D370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+3,5%</w:t>
            </w:r>
          </w:p>
        </w:tc>
      </w:tr>
      <w:tr w:rsidR="002A2610" w:rsidRPr="001865F6" w14:paraId="7EA722B5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B98" w14:textId="631DED02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F62" w14:textId="5C7DC5B8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68 969,43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2249" w14:textId="55B160E5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-2,0%</w:t>
            </w:r>
          </w:p>
        </w:tc>
      </w:tr>
      <w:tr w:rsidR="002A2610" w:rsidRPr="001865F6" w14:paraId="2C40F940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803" w14:textId="55DC864A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5B7" w14:textId="783C4528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71 964,52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329" w14:textId="0CE81F88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+4,3%</w:t>
            </w:r>
          </w:p>
        </w:tc>
      </w:tr>
      <w:tr w:rsidR="002A2610" w:rsidRPr="001865F6" w14:paraId="22150891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8C0" w14:textId="6A641CCB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0C4" w14:textId="6AD7A76B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73 116,12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227" w14:textId="381DCE72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+1,6%</w:t>
            </w:r>
          </w:p>
        </w:tc>
      </w:tr>
      <w:tr w:rsidR="002A2610" w:rsidRPr="001865F6" w14:paraId="7C10B692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8B4F" w14:textId="16569ECD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4C8" w14:textId="00A4649E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72 492,31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9C1" w14:textId="6FA7C791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</w:tr>
      <w:tr w:rsidR="002A2610" w:rsidRPr="001865F6" w14:paraId="1D56D4C2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ED7" w14:textId="1B47A209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759" w14:textId="0B833668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71 928,09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19E" w14:textId="1A7612D4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</w:tr>
      <w:tr w:rsidR="002A2610" w:rsidRPr="001865F6" w14:paraId="49A47A0C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05A" w14:textId="227DB7E7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029" w14:textId="15A2A3C0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72 012,07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8B37" w14:textId="00ADB459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+0,1%</w:t>
            </w:r>
          </w:p>
        </w:tc>
      </w:tr>
      <w:tr w:rsidR="002A2610" w:rsidRPr="001865F6" w14:paraId="128E2787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1C2" w14:textId="1FFD8554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4EF" w14:textId="28F517C0" w:rsidR="002A2610" w:rsidRDefault="000860D7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71 738,26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60D" w14:textId="25B9BA2E" w:rsidR="002A2610" w:rsidRDefault="000860D7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</w:tr>
      <w:tr w:rsidR="002A2610" w:rsidRPr="001865F6" w14:paraId="48F76185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FF7" w14:textId="411EB48E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691" w14:textId="54226FF8" w:rsidR="002A2610" w:rsidRDefault="00760AE4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73 611,11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F97" w14:textId="306F0024" w:rsidR="002A2610" w:rsidRDefault="00760AE4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+2,6%</w:t>
            </w:r>
          </w:p>
        </w:tc>
      </w:tr>
    </w:tbl>
    <w:p w14:paraId="552D9E4C" w14:textId="77777777" w:rsidR="009F796D" w:rsidRPr="001865F6" w:rsidRDefault="009F796D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Средний медицинский персонал</w:t>
      </w:r>
    </w:p>
    <w:tbl>
      <w:tblPr>
        <w:tblW w:w="9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787"/>
        <w:gridCol w:w="4058"/>
      </w:tblGrid>
      <w:tr w:rsidR="00344A95" w:rsidRPr="001865F6" w14:paraId="0182AB7E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FD8A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70E5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F242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344A95" w:rsidRPr="001865F6" w14:paraId="2EA6DC98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A844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19D" w14:textId="17AB63A9" w:rsidR="00344A95" w:rsidRPr="001865F6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33 691,70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301F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A95" w:rsidRPr="001865F6" w14:paraId="5BE12CC8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A0F" w14:textId="77777777" w:rsidR="00344A95" w:rsidRPr="00302C03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F4C" w14:textId="7859CF26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33 479,08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506" w14:textId="095DA6D6" w:rsidR="00344A95" w:rsidRPr="001865F6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-0,6%</w:t>
            </w:r>
          </w:p>
        </w:tc>
      </w:tr>
      <w:tr w:rsidR="00344A95" w14:paraId="632D5BB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A2F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BA3" w14:textId="28506C13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35 681,58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887" w14:textId="12670A47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+6,6%</w:t>
            </w:r>
          </w:p>
        </w:tc>
      </w:tr>
      <w:tr w:rsidR="00344A95" w14:paraId="3132AED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3AF1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29FC" w14:textId="4AA02472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36 213,61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7ABF" w14:textId="3DA07F7B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+1,5%</w:t>
            </w:r>
          </w:p>
        </w:tc>
      </w:tr>
      <w:tr w:rsidR="00344A95" w14:paraId="5EB1C4A9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2C3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AD9" w14:textId="317EABC6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35 868,71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6E3" w14:textId="5241BC4B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</w:tr>
      <w:tr w:rsidR="00344A95" w14:paraId="5559ACE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B32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B44" w14:textId="232320C0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36 688,88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471" w14:textId="7DAF3D3E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+2,3%</w:t>
            </w:r>
          </w:p>
        </w:tc>
      </w:tr>
      <w:tr w:rsidR="00344A95" w14:paraId="519D10C9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787F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9FE3" w14:textId="5F269224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37 031,35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BC21" w14:textId="18ED8C74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+0,9%</w:t>
            </w:r>
          </w:p>
        </w:tc>
      </w:tr>
      <w:tr w:rsidR="00344A95" w14:paraId="4B9BFA17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DD9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9B" w14:textId="0D02514D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37 152,15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FAF" w14:textId="2CF69560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+0,3%</w:t>
            </w:r>
          </w:p>
        </w:tc>
      </w:tr>
      <w:tr w:rsidR="00344A95" w14:paraId="50893FC1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311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D6D" w14:textId="512CC5CB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36 847,02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F06" w14:textId="4F0160F1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</w:tr>
      <w:tr w:rsidR="00344A95" w14:paraId="55CCFD82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281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E36" w14:textId="1202EC8B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36 734,51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652C" w14:textId="000FFB8D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</w:tr>
      <w:tr w:rsidR="00344A95" w14:paraId="5CCDAC33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4ABB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FE" w14:textId="748000F2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37 015,60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BCBE" w14:textId="7E7AD72E" w:rsidR="00344A95" w:rsidRDefault="00DD3B5C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+0,8%</w:t>
            </w:r>
          </w:p>
        </w:tc>
      </w:tr>
      <w:tr w:rsidR="00344A95" w14:paraId="405FFC02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F03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1CE" w14:textId="7A324EDB" w:rsidR="00344A95" w:rsidRDefault="00760AE4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37 874,75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BE6" w14:textId="6224EB84" w:rsidR="00344A95" w:rsidRDefault="00760AE4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+2,3%</w:t>
            </w:r>
          </w:p>
        </w:tc>
      </w:tr>
    </w:tbl>
    <w:p w14:paraId="4FDCC722" w14:textId="1C79CB0F" w:rsidR="009F796D" w:rsidRDefault="009F796D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Младший медицинский персонал</w:t>
      </w:r>
    </w:p>
    <w:tbl>
      <w:tblPr>
        <w:tblW w:w="9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787"/>
        <w:gridCol w:w="4058"/>
      </w:tblGrid>
      <w:tr w:rsidR="00344A95" w:rsidRPr="001865F6" w14:paraId="4E8CEA0D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6500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9A5A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3102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344A95" w:rsidRPr="001865F6" w14:paraId="74BFD57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AC7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6E7" w14:textId="033EC292" w:rsidR="00344A95" w:rsidRPr="001865F6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32 805,20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81E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A95" w:rsidRPr="001865F6" w14:paraId="48E15D5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367" w14:textId="77777777" w:rsidR="00344A95" w:rsidRPr="00302C03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A38" w14:textId="78983BE5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32 949,49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4D4D" w14:textId="0DCA425F" w:rsidR="00344A95" w:rsidRPr="001865F6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+0,4%</w:t>
            </w:r>
          </w:p>
        </w:tc>
      </w:tr>
      <w:tr w:rsidR="00344A95" w14:paraId="7D0EA817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855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E16C" w14:textId="6AA99289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34 077,80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D15" w14:textId="2B013A6B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+3,4%</w:t>
            </w:r>
          </w:p>
        </w:tc>
      </w:tr>
      <w:tr w:rsidR="00344A95" w14:paraId="773655B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5EA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9B7" w14:textId="502FE1F4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35 998,27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4CD" w14:textId="1D501BA3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+5,6% </w:t>
            </w:r>
          </w:p>
        </w:tc>
      </w:tr>
      <w:tr w:rsidR="00344A95" w14:paraId="69F3EEB5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0DC4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2B7" w14:textId="36D731AE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35 187,59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95B" w14:textId="2540F4DD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</w:tr>
      <w:tr w:rsidR="00344A95" w14:paraId="6D832191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01C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73C3" w14:textId="6F67E116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35 602,30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E7C5" w14:textId="695DE069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+1,2%</w:t>
            </w:r>
          </w:p>
        </w:tc>
      </w:tr>
      <w:tr w:rsidR="00344A95" w14:paraId="6E4FCF6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FEF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5233" w14:textId="40740411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35 862,56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0FF" w14:textId="30B99AEF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+0,7%</w:t>
            </w:r>
          </w:p>
        </w:tc>
      </w:tr>
      <w:tr w:rsidR="00344A95" w14:paraId="0468ABF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77B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FBF" w14:textId="62D35FD9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36 217,89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3F7F" w14:textId="2E775E2C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+1,0%</w:t>
            </w:r>
          </w:p>
        </w:tc>
      </w:tr>
      <w:tr w:rsidR="00344A95" w14:paraId="4784B78E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7B0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FAF" w14:textId="7FB01C76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35 573,77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0C3" w14:textId="1B797B79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-1,8%</w:t>
            </w:r>
          </w:p>
        </w:tc>
      </w:tr>
      <w:tr w:rsidR="00344A95" w14:paraId="11D7C52E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DB3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112" w14:textId="492D68A3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35 910,87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F99" w14:textId="726502DD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+0,9%</w:t>
            </w:r>
          </w:p>
        </w:tc>
      </w:tr>
      <w:tr w:rsidR="00344A95" w14:paraId="5777210A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BF6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354" w14:textId="77710EE8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36 677,43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184" w14:textId="458BBC38" w:rsidR="00344A95" w:rsidRDefault="00D73E0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+2,1%</w:t>
            </w:r>
          </w:p>
        </w:tc>
      </w:tr>
      <w:tr w:rsidR="00344A95" w14:paraId="03B15C81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F8B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1FB" w14:textId="28AB4ED0" w:rsidR="00344A95" w:rsidRDefault="00760AE4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37 251,15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3A5" w14:textId="0A48D654" w:rsidR="00344A95" w:rsidRDefault="00760AE4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+1,6%</w:t>
            </w:r>
          </w:p>
        </w:tc>
      </w:tr>
    </w:tbl>
    <w:p w14:paraId="4E9FFA3A" w14:textId="77777777" w:rsidR="00344A95" w:rsidRDefault="00344A95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344A95" w:rsidSect="00DB6A3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D"/>
    <w:rsid w:val="000031EC"/>
    <w:rsid w:val="00060195"/>
    <w:rsid w:val="000860D7"/>
    <w:rsid w:val="000E015E"/>
    <w:rsid w:val="0010654B"/>
    <w:rsid w:val="001467E4"/>
    <w:rsid w:val="00157DF1"/>
    <w:rsid w:val="001644EF"/>
    <w:rsid w:val="00177E8A"/>
    <w:rsid w:val="001865F6"/>
    <w:rsid w:val="001B6BD6"/>
    <w:rsid w:val="002A2610"/>
    <w:rsid w:val="002D7447"/>
    <w:rsid w:val="002F0607"/>
    <w:rsid w:val="00302C03"/>
    <w:rsid w:val="00344A95"/>
    <w:rsid w:val="00425CCF"/>
    <w:rsid w:val="00455F21"/>
    <w:rsid w:val="00493E4D"/>
    <w:rsid w:val="004A3E6A"/>
    <w:rsid w:val="005D0953"/>
    <w:rsid w:val="00645EE5"/>
    <w:rsid w:val="0064610E"/>
    <w:rsid w:val="00667F93"/>
    <w:rsid w:val="00684777"/>
    <w:rsid w:val="00693146"/>
    <w:rsid w:val="00746F55"/>
    <w:rsid w:val="007523E4"/>
    <w:rsid w:val="00760AE4"/>
    <w:rsid w:val="007766D5"/>
    <w:rsid w:val="00783623"/>
    <w:rsid w:val="00834353"/>
    <w:rsid w:val="0084629A"/>
    <w:rsid w:val="008942E2"/>
    <w:rsid w:val="008B1666"/>
    <w:rsid w:val="008C0C2C"/>
    <w:rsid w:val="009571EE"/>
    <w:rsid w:val="00960B23"/>
    <w:rsid w:val="009635EE"/>
    <w:rsid w:val="0096608E"/>
    <w:rsid w:val="009B048E"/>
    <w:rsid w:val="009F796D"/>
    <w:rsid w:val="00B37AD3"/>
    <w:rsid w:val="00B62AF8"/>
    <w:rsid w:val="00B77A9D"/>
    <w:rsid w:val="00BC3316"/>
    <w:rsid w:val="00BD2178"/>
    <w:rsid w:val="00BE3096"/>
    <w:rsid w:val="00C14E49"/>
    <w:rsid w:val="00C241B5"/>
    <w:rsid w:val="00C65A11"/>
    <w:rsid w:val="00C669EA"/>
    <w:rsid w:val="00C75629"/>
    <w:rsid w:val="00C9233A"/>
    <w:rsid w:val="00CF055A"/>
    <w:rsid w:val="00D104A5"/>
    <w:rsid w:val="00D26036"/>
    <w:rsid w:val="00D73342"/>
    <w:rsid w:val="00D73E0A"/>
    <w:rsid w:val="00D93923"/>
    <w:rsid w:val="00DB53E9"/>
    <w:rsid w:val="00DB6A36"/>
    <w:rsid w:val="00DD3B5C"/>
    <w:rsid w:val="00DD611D"/>
    <w:rsid w:val="00DE55F5"/>
    <w:rsid w:val="00E06A5C"/>
    <w:rsid w:val="00E16329"/>
    <w:rsid w:val="00E40858"/>
    <w:rsid w:val="00EA7BB1"/>
    <w:rsid w:val="00F1523B"/>
    <w:rsid w:val="00F32620"/>
    <w:rsid w:val="00F35673"/>
    <w:rsid w:val="00F42BE1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B51"/>
  <w15:docId w15:val="{9665846A-1918-4DBE-83B8-6BC6327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5207-70E1-40BD-BCA7-340CE3B5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2022-12-22T13:18:00Z</cp:lastPrinted>
  <dcterms:created xsi:type="dcterms:W3CDTF">2023-05-02T08:35:00Z</dcterms:created>
  <dcterms:modified xsi:type="dcterms:W3CDTF">2023-05-02T08:46:00Z</dcterms:modified>
</cp:coreProperties>
</file>